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39790" cy="7919720"/>
            <wp:effectExtent l="0" t="0" r="3810" b="5080"/>
            <wp:docPr id="1" name="Рисунок 1" descr="C:\Users\Сирена\Desktop\IMG-20220123-WA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ирена\Desktop\IMG-20220123-WA000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8E2695" w:rsidRDefault="008E2695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D19B6" w:rsidRDefault="00CD19B6" w:rsidP="00CD19B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37F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313A3D">
        <w:rPr>
          <w:rFonts w:ascii="Times New Roman" w:hAnsi="Times New Roman" w:cs="Times New Roman"/>
          <w:b/>
          <w:sz w:val="24"/>
          <w:szCs w:val="24"/>
        </w:rPr>
        <w:t>1</w:t>
      </w:r>
      <w:r w:rsidRPr="00037FB4">
        <w:rPr>
          <w:rFonts w:ascii="Times New Roman" w:hAnsi="Times New Roman" w:cs="Times New Roman"/>
          <w:b/>
          <w:sz w:val="24"/>
          <w:szCs w:val="24"/>
        </w:rPr>
        <w:t>.  Планируемые результаты изучения предмета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</w:t>
      </w:r>
      <w:r w:rsidRPr="00037FB4"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CD19B6" w:rsidRPr="00037FB4" w:rsidRDefault="00CD19B6" w:rsidP="00CD19B6">
      <w:pPr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В федеральном государственном образовательном стандарте основного общего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037FB4">
        <w:rPr>
          <w:rFonts w:ascii="Times New Roman" w:eastAsia="Times New Roman,Bold" w:hAnsi="Times New Roman" w:cs="Times New Roman"/>
          <w:sz w:val="24"/>
          <w:szCs w:val="24"/>
        </w:rPr>
        <w:t>образования учебный предмет «Основы духовно-нравственной культуры народов России»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037FB4">
        <w:rPr>
          <w:rFonts w:ascii="Times New Roman" w:eastAsia="Times New Roman,Bold" w:hAnsi="Times New Roman" w:cs="Times New Roman"/>
          <w:sz w:val="24"/>
          <w:szCs w:val="24"/>
        </w:rPr>
        <w:t>определен как курс, направленный на формирование первоначальных представлений о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037FB4">
        <w:rPr>
          <w:rFonts w:ascii="Times New Roman" w:eastAsia="Times New Roman,Bold" w:hAnsi="Times New Roman" w:cs="Times New Roman"/>
          <w:sz w:val="24"/>
          <w:szCs w:val="24"/>
        </w:rPr>
        <w:t>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Таким образом, характеризуя данный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</w:t>
      </w:r>
    </w:p>
    <w:p w:rsidR="00CD19B6" w:rsidRPr="00037FB4" w:rsidRDefault="00CD19B6" w:rsidP="00CD19B6">
      <w:pPr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CD19B6" w:rsidRPr="00037FB4" w:rsidRDefault="00CD19B6" w:rsidP="00CD19B6">
      <w:pPr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Личностные результаты: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понимание роли человека в обществе, принятие норм нравственного поведения;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стремление к развитию интеллектуальных, нравственных, эстетических потребностей.</w:t>
      </w:r>
    </w:p>
    <w:p w:rsidR="00CD19B6" w:rsidRPr="00037FB4" w:rsidRDefault="00CD19B6" w:rsidP="00CD19B6">
      <w:pPr>
        <w:rPr>
          <w:rFonts w:ascii="Times New Roman" w:eastAsia="Times New Roman,Bold" w:hAnsi="Times New Roman" w:cs="Times New Roman"/>
          <w:b/>
          <w:sz w:val="24"/>
          <w:szCs w:val="24"/>
        </w:rPr>
      </w:pPr>
      <w:proofErr w:type="spellStart"/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Метапредметные</w:t>
      </w:r>
      <w:proofErr w:type="spellEnd"/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 xml:space="preserve"> результаты: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037FB4">
        <w:rPr>
          <w:rFonts w:ascii="Times New Roman" w:eastAsia="Times New Roman,Bold" w:hAnsi="Times New Roman" w:cs="Times New Roman"/>
          <w:sz w:val="24"/>
          <w:szCs w:val="24"/>
        </w:rPr>
        <w:t>дств дл</w:t>
      </w:r>
      <w:proofErr w:type="gramEnd"/>
      <w:r w:rsidRPr="00037FB4">
        <w:rPr>
          <w:rFonts w:ascii="Times New Roman" w:eastAsia="Times New Roman,Bold" w:hAnsi="Times New Roman" w:cs="Times New Roman"/>
          <w:sz w:val="24"/>
          <w:szCs w:val="24"/>
        </w:rPr>
        <w:t>я решения задач,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овладение методами познания, логическими действиями и операциями (сравнение, анализ, обобщение, построение рассуждений);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умение строить совместную деятельность в соответствии с учебной задачей и культурой коллективного труда.</w:t>
      </w:r>
    </w:p>
    <w:p w:rsidR="00CD19B6" w:rsidRPr="00037FB4" w:rsidRDefault="00CD19B6" w:rsidP="00CD19B6">
      <w:pPr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lastRenderedPageBreak/>
        <w:t>Предметные результаты</w:t>
      </w:r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 обучения нацелены на решение следующих образовательных задач: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CD19B6" w:rsidRPr="00037FB4" w:rsidRDefault="00CD19B6" w:rsidP="00CD19B6">
      <w:pPr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К концу обучения учащиеся научатся: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Сравнивать главную мысль литературных, фольклорных и религиозных текстов.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Проводить аналогии между героями, сопоставлять их поведение с общечеловеческими духовно-нравственными ценностями.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Создавать по изображениям (художественным полотнам, иконам, иллюстрациям) словесный портрет героя.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Оценивать поступки реальных лиц, героев произведений, высказывания известных личностей.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Работать с исторической картой: находить объекты в соответствии с учебной задачей.</w:t>
      </w:r>
    </w:p>
    <w:p w:rsidR="00CD19B6" w:rsidRPr="00037FB4" w:rsidRDefault="00CD19B6" w:rsidP="00CD19B6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Использовать информацию, полученную из разных источников, для решения учебных и практических задач.</w:t>
      </w:r>
    </w:p>
    <w:p w:rsidR="00CD19B6" w:rsidRPr="00037FB4" w:rsidRDefault="00CD19B6" w:rsidP="00CD19B6">
      <w:pPr>
        <w:rPr>
          <w:rFonts w:ascii="Times New Roman" w:eastAsia="Times New Roman,Italic" w:hAnsi="Times New Roman" w:cs="Times New Roman"/>
          <w:b/>
          <w:iCs/>
          <w:sz w:val="24"/>
          <w:szCs w:val="24"/>
        </w:rPr>
      </w:pPr>
      <w:r w:rsidRPr="00037FB4">
        <w:rPr>
          <w:rFonts w:ascii="Times New Roman" w:eastAsia="Times New Roman,Italic" w:hAnsi="Times New Roman" w:cs="Times New Roman"/>
          <w:b/>
          <w:iCs/>
          <w:sz w:val="24"/>
          <w:szCs w:val="24"/>
        </w:rPr>
        <w:t>К концу обучения учащиеся получат возможность научиться:</w:t>
      </w:r>
    </w:p>
    <w:p w:rsidR="00CD19B6" w:rsidRPr="00037FB4" w:rsidRDefault="00CD19B6" w:rsidP="00CD19B6">
      <w:pPr>
        <w:pStyle w:val="a5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Высказывать предположения о последствиях безнравственного поведения человека.</w:t>
      </w:r>
    </w:p>
    <w:p w:rsidR="00CD19B6" w:rsidRPr="00037FB4" w:rsidRDefault="00CD19B6" w:rsidP="00CD19B6">
      <w:pPr>
        <w:pStyle w:val="a5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Оценивать свои поступки, соотнося их с правилами нравственности и этики; намечать способы саморазвития.</w:t>
      </w:r>
    </w:p>
    <w:p w:rsidR="00CD19B6" w:rsidRPr="00037FB4" w:rsidRDefault="00CD19B6" w:rsidP="00CD19B6">
      <w:pPr>
        <w:pStyle w:val="a5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Работать с текстами на нравственно</w:t>
      </w:r>
      <w:r w:rsidRPr="00037FB4">
        <w:rPr>
          <w:rFonts w:eastAsia="Times New Roman,Bold"/>
          <w:iCs/>
          <w:lang w:val="ru-RU"/>
        </w:rPr>
        <w:t>-</w:t>
      </w:r>
      <w:r w:rsidRPr="00037FB4">
        <w:rPr>
          <w:rFonts w:eastAsia="Times New Roman,Italic"/>
          <w:iCs/>
          <w:lang w:val="ru-RU"/>
        </w:rPr>
        <w:t>этические темы.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CD19B6" w:rsidRPr="00037FB4" w:rsidRDefault="00CD19B6" w:rsidP="00CD19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037FB4">
        <w:rPr>
          <w:rFonts w:ascii="Times New Roman" w:hAnsi="Times New Roman" w:cs="Times New Roman"/>
          <w:b/>
          <w:iCs/>
          <w:sz w:val="24"/>
          <w:szCs w:val="24"/>
        </w:rPr>
        <w:t xml:space="preserve">Раздел </w:t>
      </w:r>
      <w:r w:rsidRPr="00313A3D">
        <w:rPr>
          <w:rFonts w:ascii="Times New Roman" w:hAnsi="Times New Roman" w:cs="Times New Roman"/>
          <w:b/>
          <w:iCs/>
          <w:sz w:val="24"/>
          <w:szCs w:val="24"/>
        </w:rPr>
        <w:t xml:space="preserve">2. </w:t>
      </w:r>
      <w:r w:rsidRPr="00037FB4">
        <w:rPr>
          <w:rFonts w:ascii="Times New Roman" w:hAnsi="Times New Roman" w:cs="Times New Roman"/>
          <w:b/>
          <w:iCs/>
          <w:sz w:val="24"/>
          <w:szCs w:val="24"/>
        </w:rPr>
        <w:t>Содержание учебного предмета</w:t>
      </w:r>
      <w:r>
        <w:rPr>
          <w:rFonts w:ascii="Times New Roman" w:hAnsi="Times New Roman" w:cs="Times New Roman"/>
          <w:b/>
          <w:iCs/>
          <w:sz w:val="24"/>
          <w:szCs w:val="24"/>
          <w:lang w:val="tt-RU"/>
        </w:rPr>
        <w:t xml:space="preserve">   </w:t>
      </w:r>
      <w:r w:rsidRPr="00037FB4">
        <w:rPr>
          <w:rFonts w:ascii="Times New Roman" w:hAnsi="Times New Roman" w:cs="Times New Roman"/>
          <w:b/>
          <w:iCs/>
          <w:sz w:val="24"/>
          <w:szCs w:val="24"/>
        </w:rPr>
        <w:t>5 класс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 35 ч.</w:t>
      </w:r>
    </w:p>
    <w:p w:rsidR="00CD19B6" w:rsidRPr="0002234F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Введение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предмет.</w:t>
      </w: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Знакомство с новым учебником. Повторение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48F3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1348F3">
        <w:rPr>
          <w:rFonts w:ascii="Times New Roman" w:hAnsi="Times New Roman" w:cs="Times New Roman"/>
          <w:sz w:val="24"/>
          <w:szCs w:val="24"/>
        </w:rPr>
        <w:t xml:space="preserve"> в 4 классе.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Гражданин России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гражданин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гражданство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Конституция — Основной закон РФ. Основные права и обязанности граждан РФ. Выполнение обязанностей — гражданский </w:t>
      </w:r>
      <w:r w:rsidRPr="001348F3">
        <w:rPr>
          <w:rFonts w:ascii="Times New Roman" w:hAnsi="Times New Roman" w:cs="Times New Roman"/>
          <w:sz w:val="24"/>
          <w:szCs w:val="24"/>
        </w:rPr>
        <w:lastRenderedPageBreak/>
        <w:t xml:space="preserve">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Государственные символы России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Герб России. Флаг России. Гимн России.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 Уважительное отношение к символам государства.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Порядочность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порядочности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Связь слов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порядочность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порядок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Качества порядочного человека: справедливость, внутренняя стойкость, смелость, решительность. Взаимосвязь порядочности,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благородства</w:t>
      </w:r>
      <w:r w:rsidRPr="001348F3">
        <w:rPr>
          <w:rFonts w:ascii="Times New Roman" w:hAnsi="Times New Roman" w:cs="Times New Roman"/>
          <w:sz w:val="24"/>
          <w:szCs w:val="24"/>
        </w:rPr>
        <w:t xml:space="preserve">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достоинства, великодушия</w:t>
      </w:r>
      <w:r w:rsidRPr="001348F3">
        <w:rPr>
          <w:rFonts w:ascii="Times New Roman" w:hAnsi="Times New Roman" w:cs="Times New Roman"/>
          <w:sz w:val="24"/>
          <w:szCs w:val="24"/>
        </w:rPr>
        <w:t>. Общественная ценность порядочности.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Совесть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совести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Совесть — важнейшая составная часть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порядочности </w:t>
      </w:r>
      <w:r w:rsidRPr="001348F3">
        <w:rPr>
          <w:rFonts w:ascii="Times New Roman" w:hAnsi="Times New Roman" w:cs="Times New Roman"/>
          <w:sz w:val="24"/>
          <w:szCs w:val="24"/>
        </w:rPr>
        <w:t xml:space="preserve">человека. Чувство угрызения совести. </w:t>
      </w:r>
      <w:proofErr w:type="spellStart"/>
      <w:r w:rsidRPr="001348F3">
        <w:rPr>
          <w:rFonts w:ascii="Times New Roman" w:hAnsi="Times New Roman" w:cs="Times New Roman"/>
          <w:sz w:val="24"/>
          <w:szCs w:val="24"/>
        </w:rPr>
        <w:t>Развитиечувства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 xml:space="preserve"> совести. Умение понять и простить.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Правдивость </w:t>
      </w:r>
      <w:r w:rsidRPr="001348F3">
        <w:rPr>
          <w:rFonts w:ascii="Times New Roman" w:hAnsi="Times New Roman" w:cs="Times New Roman"/>
          <w:sz w:val="24"/>
          <w:szCs w:val="24"/>
        </w:rPr>
        <w:t>и ее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цена. Взаимосвязь совести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сострадания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, совести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стыда</w:t>
      </w:r>
      <w:r w:rsidRPr="001348F3">
        <w:rPr>
          <w:rFonts w:ascii="Times New Roman" w:hAnsi="Times New Roman" w:cs="Times New Roman"/>
          <w:sz w:val="24"/>
          <w:szCs w:val="24"/>
        </w:rPr>
        <w:t>. Совесть — «внутренний голос человека». Жить по законам совести. Несовместимость совести с эгоизмом и корыстолюбием.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Кодекс взаимоотношений одноклассников.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Ответственность за свои дела.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348F3">
        <w:rPr>
          <w:rFonts w:ascii="Times New Roman" w:hAnsi="Times New Roman" w:cs="Times New Roman"/>
          <w:bCs/>
          <w:sz w:val="24"/>
          <w:szCs w:val="24"/>
        </w:rPr>
        <w:t>Дисциплина – необходимое условие нормальной жизни общества. Законопослушный человек. Противозаконное поведение.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Доверие и доверчивость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Доверие — важнейшее качество личности. 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доверия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Признаки личного доверия. Возникновение доверительных отношений. Доверие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доверчивость</w:t>
      </w:r>
      <w:r>
        <w:rPr>
          <w:rFonts w:ascii="Times New Roman" w:hAnsi="Times New Roman" w:cs="Times New Roman"/>
          <w:sz w:val="24"/>
          <w:szCs w:val="24"/>
        </w:rPr>
        <w:t>. Правила установления дове</w:t>
      </w:r>
      <w:r w:rsidRPr="001348F3">
        <w:rPr>
          <w:rFonts w:ascii="Times New Roman" w:hAnsi="Times New Roman" w:cs="Times New Roman"/>
          <w:sz w:val="24"/>
          <w:szCs w:val="24"/>
        </w:rPr>
        <w:t xml:space="preserve">рительных отношений. Что значит потерять доверие. Понятие </w:t>
      </w:r>
      <w:proofErr w:type="spellStart"/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самодоверия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>. Как следует поступить в экстренных случаях. Телефон доверия. Психологическая помощь.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Милосердие и сострадание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милосердия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Общественная ценность милосердия. Взаимосвязь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сострадания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милосердия, милосердия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жалости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Антиподы милосердия. Обязанности учащихся по отношению к другим людям. Проявление интереса к жизни другого человека, стремление ему помочь.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Человеколюбие</w:t>
      </w:r>
      <w:r w:rsidRPr="001348F3">
        <w:rPr>
          <w:rFonts w:ascii="Times New Roman" w:hAnsi="Times New Roman" w:cs="Times New Roman"/>
          <w:sz w:val="24"/>
          <w:szCs w:val="24"/>
        </w:rPr>
        <w:t>. Правила милосердия. Воспитание милосердия. Умение понять и простить.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Быть милосердным. Уметь сострадать. Милосердие в Блокадном Ленинграде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Правда и ложь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 Правда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неправда</w:t>
      </w:r>
      <w:r w:rsidRPr="001348F3">
        <w:rPr>
          <w:rFonts w:ascii="Times New Roman" w:hAnsi="Times New Roman" w:cs="Times New Roman"/>
          <w:sz w:val="24"/>
          <w:szCs w:val="24"/>
        </w:rPr>
        <w:t xml:space="preserve">, полуправда,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ложь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Правда — то, что соответствует действительности. Ложь — намеренное искажение действительности.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Искренность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Честность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Взаимосвязь правдивости и душевного покоя.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Святая ложь</w:t>
      </w:r>
      <w:r w:rsidRPr="001348F3">
        <w:rPr>
          <w:rFonts w:ascii="Times New Roman" w:hAnsi="Times New Roman" w:cs="Times New Roman"/>
          <w:sz w:val="24"/>
          <w:szCs w:val="24"/>
        </w:rPr>
        <w:t>. Из истории лжи.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Традиции воспитания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>Традиция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Сословия: </w:t>
      </w:r>
      <w:r w:rsidRPr="001348F3">
        <w:rPr>
          <w:rFonts w:ascii="Times New Roman" w:hAnsi="Times New Roman" w:cs="Times New Roman"/>
          <w:sz w:val="24"/>
          <w:szCs w:val="24"/>
        </w:rPr>
        <w:t>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Честь и достоинство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долга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Поступки достойные и недостойные.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Достоинство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Благородство </w:t>
      </w:r>
      <w:r w:rsidRPr="001348F3">
        <w:rPr>
          <w:rFonts w:ascii="Times New Roman" w:hAnsi="Times New Roman" w:cs="Times New Roman"/>
          <w:sz w:val="24"/>
          <w:szCs w:val="24"/>
        </w:rPr>
        <w:t xml:space="preserve">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Терпимость и терпение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Отношение к людям иной национальности, религии, культуры, привычек и убеждений. Российское многонациональное государство. Что такое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терпимость (толерантность)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Уважение свободы другого человека, проявление великодушия и </w:t>
      </w:r>
      <w:r w:rsidRPr="001348F3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расположенности к другим людям. Роль мигрантов в жизни наших городов. Правила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толерантного </w:t>
      </w:r>
      <w:r w:rsidRPr="001348F3">
        <w:rPr>
          <w:rFonts w:ascii="Times New Roman" w:hAnsi="Times New Roman" w:cs="Times New Roman"/>
          <w:sz w:val="24"/>
          <w:szCs w:val="24"/>
        </w:rPr>
        <w:t xml:space="preserve">общения. Различие понятий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терпение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терпимость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Дети разных народов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Мы – многонациональный народ.  Мы дети разных народов, мы – один народ. Учимся уважать людей любой национальности.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Столовый этикет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Столовый этикет. Учимся соблюдать правила этикета. Практикум.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Мужество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мужества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чести, достоинства, благородства, доброты, дружбы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Примеры мужества. Умение защитить своих близких и себя. Тренировка мужества.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Героизм </w:t>
      </w:r>
      <w:r w:rsidRPr="001348F3">
        <w:rPr>
          <w:rFonts w:ascii="Times New Roman" w:hAnsi="Times New Roman" w:cs="Times New Roman"/>
          <w:sz w:val="24"/>
          <w:szCs w:val="24"/>
        </w:rPr>
        <w:t>— высшее проявление мужества. Кавалеры ордена Мужества.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Равнодушие и жестокость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Проявления жестокости детей и их последствия. Умение и желание контролировать свои поступки.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Равнодушие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жестокость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Жизнь человека — высшая ценность. Насилие в отношении детей — нарушение прав человека. Вред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сквернословия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Самовоспитание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Соблюдение норм нравственности — важнейшее общественное требование.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Дисциплинированность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1348F3">
        <w:rPr>
          <w:rFonts w:ascii="Times New Roman" w:hAnsi="Times New Roman" w:cs="Times New Roman"/>
          <w:i/>
          <w:iCs/>
          <w:sz w:val="24"/>
          <w:szCs w:val="24"/>
        </w:rPr>
        <w:t>сознательнаядисциплина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 xml:space="preserve">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самообразования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самовоспитания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Воспитание чувства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самоуважения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Учись учиться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Речевой этикет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Средства речи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правила их использования в разных жизненных ситуациях. Начало, основная часть и завершение беседы. Употребление личных местоимений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ты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вы</w:t>
      </w:r>
      <w:r w:rsidRPr="001348F3">
        <w:rPr>
          <w:rFonts w:ascii="Times New Roman" w:hAnsi="Times New Roman" w:cs="Times New Roman"/>
          <w:sz w:val="24"/>
          <w:szCs w:val="24"/>
        </w:rPr>
        <w:t>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Мои права и обязанности </w:t>
      </w:r>
    </w:p>
    <w:p w:rsidR="00CD19B6" w:rsidRPr="001348F3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Права и обязанности </w:t>
      </w:r>
      <w:r w:rsidRPr="001348F3">
        <w:rPr>
          <w:rFonts w:ascii="Times New Roman" w:hAnsi="Times New Roman" w:cs="Times New Roman"/>
          <w:sz w:val="24"/>
          <w:szCs w:val="24"/>
        </w:rPr>
        <w:t>учащихся. Соблюдение правил школьного распорядка. Обязанность посещения учащимися школьных занятий, добросовестного учебного труда. Участие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самообслуживающем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8F3">
        <w:rPr>
          <w:rFonts w:ascii="Times New Roman" w:hAnsi="Times New Roman" w:cs="Times New Roman"/>
          <w:sz w:val="24"/>
          <w:szCs w:val="24"/>
        </w:rPr>
        <w:t>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Итоговое повторение </w:t>
      </w: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D19B6" w:rsidRDefault="00CD19B6" w:rsidP="00CD19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931D0" w:rsidRDefault="008931D0"/>
    <w:sectPr w:rsidR="008931D0" w:rsidSect="006F30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55E41"/>
    <w:multiLevelType w:val="hybridMultilevel"/>
    <w:tmpl w:val="664A9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B6"/>
    <w:rsid w:val="006B45E2"/>
    <w:rsid w:val="006F30E6"/>
    <w:rsid w:val="008931D0"/>
    <w:rsid w:val="008E2695"/>
    <w:rsid w:val="00C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CD19B6"/>
    <w:pPr>
      <w:spacing w:after="0" w:line="240" w:lineRule="auto"/>
    </w:pPr>
  </w:style>
  <w:style w:type="character" w:customStyle="1" w:styleId="a4">
    <w:name w:val="Без интервала Знак"/>
    <w:aliases w:val="основа Знак"/>
    <w:basedOn w:val="a0"/>
    <w:link w:val="a3"/>
    <w:uiPriority w:val="1"/>
    <w:locked/>
    <w:rsid w:val="00CD19B6"/>
  </w:style>
  <w:style w:type="paragraph" w:styleId="a5">
    <w:name w:val="List Paragraph"/>
    <w:basedOn w:val="a"/>
    <w:link w:val="a6"/>
    <w:uiPriority w:val="99"/>
    <w:qFormat/>
    <w:rsid w:val="00CD19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a6">
    <w:name w:val="Абзац списка Знак"/>
    <w:link w:val="a5"/>
    <w:uiPriority w:val="99"/>
    <w:locked/>
    <w:rsid w:val="00CD19B6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6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CD19B6"/>
    <w:pPr>
      <w:spacing w:after="0" w:line="240" w:lineRule="auto"/>
    </w:pPr>
  </w:style>
  <w:style w:type="character" w:customStyle="1" w:styleId="a4">
    <w:name w:val="Без интервала Знак"/>
    <w:aliases w:val="основа Знак"/>
    <w:basedOn w:val="a0"/>
    <w:link w:val="a3"/>
    <w:uiPriority w:val="1"/>
    <w:locked/>
    <w:rsid w:val="00CD19B6"/>
  </w:style>
  <w:style w:type="paragraph" w:styleId="a5">
    <w:name w:val="List Paragraph"/>
    <w:basedOn w:val="a"/>
    <w:link w:val="a6"/>
    <w:uiPriority w:val="99"/>
    <w:qFormat/>
    <w:rsid w:val="00CD19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a6">
    <w:name w:val="Абзац списка Знак"/>
    <w:link w:val="a5"/>
    <w:uiPriority w:val="99"/>
    <w:locked/>
    <w:rsid w:val="00CD19B6"/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6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Гатауллина</dc:creator>
  <cp:lastModifiedBy>Гатауллина</cp:lastModifiedBy>
  <cp:revision>1</cp:revision>
  <dcterms:created xsi:type="dcterms:W3CDTF">2022-01-23T15:46:00Z</dcterms:created>
  <dcterms:modified xsi:type="dcterms:W3CDTF">2022-01-23T16:11:00Z</dcterms:modified>
</cp:coreProperties>
</file>